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19" w:rsidRDefault="008E24D5" w:rsidP="008E5F92">
      <w:pPr>
        <w:spacing w:line="240" w:lineRule="auto"/>
      </w:pPr>
      <w:r>
        <w:t xml:space="preserve">Date </w:t>
      </w:r>
      <w:r w:rsidR="00845034">
        <w:t>April 8</w:t>
      </w:r>
      <w:r w:rsidR="008E5F92">
        <w:t>, 2012</w:t>
      </w:r>
    </w:p>
    <w:p w:rsidR="008E5F92" w:rsidRDefault="00E85942" w:rsidP="008E5F92">
      <w:pPr>
        <w:spacing w:line="240" w:lineRule="auto"/>
      </w:pPr>
      <w:r>
        <w:t>Journal Entry # 5 Dowdy Week 5</w:t>
      </w:r>
    </w:p>
    <w:p w:rsidR="00DD06E9" w:rsidRDefault="008E5F92" w:rsidP="008E5F92">
      <w:pPr>
        <w:spacing w:line="240" w:lineRule="auto"/>
      </w:pPr>
      <w:r>
        <w:t>Issue Addressed</w:t>
      </w:r>
      <w:r w:rsidR="00DD06E9">
        <w:t xml:space="preserve">:  </w:t>
      </w:r>
      <w:r w:rsidR="00136730">
        <w:t>Non-renewal</w:t>
      </w:r>
    </w:p>
    <w:p w:rsidR="008E5F92" w:rsidRDefault="00DD06E9" w:rsidP="008E5F92">
      <w:pPr>
        <w:spacing w:line="240" w:lineRule="auto"/>
      </w:pPr>
      <w:r>
        <w:t>Principal</w:t>
      </w:r>
      <w:r w:rsidR="008E5F92">
        <w:t xml:space="preserve"> Standard</w:t>
      </w:r>
      <w:r>
        <w:t>s</w:t>
      </w:r>
      <w:r w:rsidR="008E5F92">
        <w:t xml:space="preserve"> </w:t>
      </w:r>
      <w:r w:rsidR="00E85942" w:rsidRPr="00E85942">
        <w:t>II</w:t>
      </w:r>
      <w:r w:rsidR="00136730">
        <w:t>I b, IV b &amp; c</w:t>
      </w:r>
    </w:p>
    <w:p w:rsidR="008E5F92" w:rsidRDefault="008E5F92" w:rsidP="008E5F92">
      <w:pPr>
        <w:spacing w:line="240" w:lineRule="auto"/>
      </w:pPr>
    </w:p>
    <w:p w:rsidR="008E5F92" w:rsidRPr="00DD06E9" w:rsidRDefault="008E5F92" w:rsidP="008E5F92">
      <w:pPr>
        <w:spacing w:line="240" w:lineRule="auto"/>
        <w:rPr>
          <w:b/>
        </w:rPr>
      </w:pPr>
      <w:r w:rsidRPr="00DD06E9">
        <w:rPr>
          <w:b/>
        </w:rPr>
        <w:t>What I Observed/Learned</w:t>
      </w:r>
    </w:p>
    <w:p w:rsidR="008E5F92" w:rsidRDefault="00136730" w:rsidP="008E5F92">
      <w:pPr>
        <w:spacing w:line="240" w:lineRule="auto"/>
      </w:pPr>
      <w:r>
        <w:t xml:space="preserve">Because </w:t>
      </w:r>
      <w:r w:rsidR="00480B97">
        <w:t>I work p</w:t>
      </w:r>
      <w:r>
        <w:t>art-time</w:t>
      </w:r>
      <w:r w:rsidR="00480B97">
        <w:t>, I</w:t>
      </w:r>
      <w:r>
        <w:t xml:space="preserve"> am able to come in on </w:t>
      </w:r>
      <w:r w:rsidR="00480B97">
        <w:t xml:space="preserve">a </w:t>
      </w:r>
      <w:r>
        <w:t>different day and focus strictly on my internship.  Although I find I have a lot of embedded admin</w:t>
      </w:r>
      <w:r w:rsidR="00C75B90">
        <w:t>.</w:t>
      </w:r>
      <w:r>
        <w:t xml:space="preserve"> </w:t>
      </w:r>
      <w:r w:rsidR="00C75B90">
        <w:t>experiences</w:t>
      </w:r>
      <w:r>
        <w:t xml:space="preserve"> in my co</w:t>
      </w:r>
      <w:r w:rsidR="00C75B90">
        <w:t>unselor role, it is nice to focus</w:t>
      </w:r>
      <w:r>
        <w:t xml:space="preserve"> solely on admin</w:t>
      </w:r>
      <w:r w:rsidR="00C75B90">
        <w:t>.</w:t>
      </w:r>
      <w:r>
        <w:t xml:space="preserve"> during this time.  My principal and I did a lot of talking this week.  He shared with me </w:t>
      </w:r>
      <w:r w:rsidR="00480B97">
        <w:t>on-</w:t>
      </w:r>
      <w:r w:rsidR="00480B97" w:rsidRPr="00480B97">
        <w:t xml:space="preserve">going </w:t>
      </w:r>
      <w:r w:rsidR="00480B97">
        <w:t>personnel issue</w:t>
      </w:r>
      <w:r>
        <w:t xml:space="preserve"> </w:t>
      </w:r>
      <w:r w:rsidR="00480B97">
        <w:t>with staff, one of which is</w:t>
      </w:r>
      <w:r>
        <w:t xml:space="preserve"> he is non-renewing a teacher.  This non-renewal did not come as a shock to me, as I know this teacher was walking on thin ice last year.  I remember thinking I would</w:t>
      </w:r>
      <w:r w:rsidR="008551A3">
        <w:t xml:space="preserve"> have</w:t>
      </w:r>
      <w:r w:rsidR="00C75B90">
        <w:t xml:space="preserve"> sent this person packing last year</w:t>
      </w:r>
      <w:r>
        <w:t>.  This teacher is tyrant like</w:t>
      </w:r>
      <w:r w:rsidR="00480B97">
        <w:t>,</w:t>
      </w:r>
      <w:r>
        <w:t xml:space="preserve"> and I would never want my own chi</w:t>
      </w:r>
      <w:r w:rsidR="00C75B90">
        <w:t>ldren in their</w:t>
      </w:r>
      <w:r>
        <w:t xml:space="preserve"> class.  Although this teacher has some good ideas and is a decent instructor, the lack of </w:t>
      </w:r>
      <w:r w:rsidR="008551A3">
        <w:t xml:space="preserve">a </w:t>
      </w:r>
      <w:r>
        <w:t>relationship with the kids</w:t>
      </w:r>
      <w:r w:rsidR="00480B97">
        <w:t>,</w:t>
      </w:r>
      <w:r>
        <w:t xml:space="preserve"> and </w:t>
      </w:r>
      <w:r w:rsidR="008551A3">
        <w:t>miss-</w:t>
      </w:r>
      <w:r>
        <w:t>treatment of them</w:t>
      </w:r>
      <w:r w:rsidR="00480B97">
        <w:t>,</w:t>
      </w:r>
      <w:r>
        <w:t xml:space="preserve"> makes me think this teacher is in the wrong field.  I really think this teacher is in teaching so they can boss kids around.  Needless to say</w:t>
      </w:r>
      <w:r w:rsidR="00C75B90">
        <w:t>,</w:t>
      </w:r>
      <w:r>
        <w:t xml:space="preserve"> </w:t>
      </w:r>
      <w:r w:rsidR="008551A3">
        <w:t>on the human side of this</w:t>
      </w:r>
      <w:r w:rsidR="00480B97">
        <w:t>,</w:t>
      </w:r>
      <w:r>
        <w:t xml:space="preserve"> this person is the bread winner of the family, has three kids already</w:t>
      </w:r>
      <w:r w:rsidR="00C75B90">
        <w:t>,</w:t>
      </w:r>
      <w:r>
        <w:t xml:space="preserve"> and one on the way.  The spouse does not work.  I ask</w:t>
      </w:r>
      <w:r w:rsidR="00C75B90">
        <w:t>ed</w:t>
      </w:r>
      <w:r>
        <w:t xml:space="preserve"> my principal </w:t>
      </w:r>
      <w:r w:rsidR="00C75B90">
        <w:t>if it</w:t>
      </w:r>
      <w:r>
        <w:t xml:space="preserve"> was hard to let someone go</w:t>
      </w:r>
      <w:r w:rsidR="00243F13">
        <w:t>,</w:t>
      </w:r>
      <w:r>
        <w:t xml:space="preserve"> knowing their family situation.  I know that was really a </w:t>
      </w:r>
      <w:r w:rsidR="008551A3">
        <w:t>rhetorical</w:t>
      </w:r>
      <w:r>
        <w:t xml:space="preserve"> question, but I just wanted to know what my principal</w:t>
      </w:r>
      <w:r w:rsidR="00C75B90">
        <w:t>’</w:t>
      </w:r>
      <w:r w:rsidR="008551A3">
        <w:t>s thoughts were</w:t>
      </w:r>
      <w:r>
        <w:t>.  Of course he said it was hard, but it had to be done</w:t>
      </w:r>
      <w:r w:rsidR="00243F13">
        <w:t xml:space="preserve">; it was what is best for kids.  This led us to a long discussion of </w:t>
      </w:r>
      <w:r w:rsidR="008551A3">
        <w:t xml:space="preserve">knowing how to </w:t>
      </w:r>
      <w:r w:rsidR="00243F13">
        <w:t>decide whether a teacher just needs coaching/remediation</w:t>
      </w:r>
      <w:r w:rsidR="00C75B90">
        <w:t>,</w:t>
      </w:r>
      <w:r w:rsidR="00243F13">
        <w:t xml:space="preserve"> or if teaching is just not their calling.  I felt this teacher should</w:t>
      </w:r>
      <w:r w:rsidR="008551A3">
        <w:t xml:space="preserve"> have</w:t>
      </w:r>
      <w:r w:rsidR="00243F13">
        <w:t xml:space="preserve"> been non-renewed last year</w:t>
      </w:r>
      <w:r w:rsidR="008551A3">
        <w:t>,</w:t>
      </w:r>
      <w:r w:rsidR="00243F13">
        <w:t xml:space="preserve"> but I think my principal wanted to give them another chance to see if it was fixable.  He admitted it was a bad hiring choice, but now he has made</w:t>
      </w:r>
      <w:r w:rsidR="00C75B90">
        <w:t>,</w:t>
      </w:r>
      <w:r w:rsidR="00243F13">
        <w:t xml:space="preserve"> what I feel</w:t>
      </w:r>
      <w:r w:rsidR="00C75B90">
        <w:t>,</w:t>
      </w:r>
      <w:r w:rsidR="00243F13">
        <w:t xml:space="preserve"> to be the</w:t>
      </w:r>
      <w:r w:rsidR="00C75B90">
        <w:t xml:space="preserve"> right </w:t>
      </w:r>
      <w:r w:rsidR="008551A3">
        <w:t>choice</w:t>
      </w:r>
      <w:r w:rsidR="004E4EF9">
        <w:t xml:space="preserve"> by letting the teacher go</w:t>
      </w:r>
      <w:r w:rsidR="00243F13">
        <w:t>.</w:t>
      </w:r>
    </w:p>
    <w:p w:rsidR="007D5B3B" w:rsidRPr="00DD06E9" w:rsidRDefault="007D5B3B" w:rsidP="00243F13">
      <w:pPr>
        <w:spacing w:line="240" w:lineRule="auto"/>
        <w:ind w:left="720"/>
        <w:rPr>
          <w:b/>
        </w:rPr>
      </w:pPr>
      <w:r w:rsidRPr="00DD06E9">
        <w:rPr>
          <w:b/>
        </w:rPr>
        <w:t>How will this Impact my Leadership?</w:t>
      </w:r>
    </w:p>
    <w:p w:rsidR="00656419" w:rsidRDefault="00243F13" w:rsidP="008E5F92">
      <w:pPr>
        <w:spacing w:line="240" w:lineRule="auto"/>
      </w:pPr>
      <w:r>
        <w:t>This wa</w:t>
      </w:r>
      <w:r w:rsidR="008551A3">
        <w:t>s just a reality check for me about</w:t>
      </w:r>
      <w:r>
        <w:t xml:space="preserve"> some of the challenges administrators face.  I am still torn if I would </w:t>
      </w:r>
      <w:r w:rsidR="008551A3">
        <w:t>have</w:t>
      </w:r>
      <w:r>
        <w:t xml:space="preserve"> given this teacher another year to improve or not, but I know I need to base my decision on </w:t>
      </w:r>
      <w:r w:rsidRPr="00243F13">
        <w:t>what is best for kids</w:t>
      </w:r>
      <w:r>
        <w:t>,</w:t>
      </w:r>
      <w:r w:rsidRPr="00243F13">
        <w:t xml:space="preserve"> </w:t>
      </w:r>
      <w:r>
        <w:t>district policies, and most importantly to me, if I would I want this person to teach my own ki</w:t>
      </w:r>
      <w:r w:rsidR="008551A3">
        <w:t>ds:  The</w:t>
      </w:r>
      <w:r>
        <w:t xml:space="preserve"> answer in this case </w:t>
      </w:r>
      <w:r w:rsidR="008551A3">
        <w:t>is</w:t>
      </w:r>
      <w:r>
        <w:t xml:space="preserve"> no.  Tough decisions regarding </w:t>
      </w:r>
      <w:r w:rsidR="00845034">
        <w:t>teacher’s</w:t>
      </w:r>
      <w:r>
        <w:t xml:space="preserve"> renewal need to be made, no matter how hard it is to do.</w:t>
      </w:r>
    </w:p>
    <w:p w:rsidR="00DD06E9" w:rsidRPr="00DD06E9" w:rsidRDefault="007D5B3B" w:rsidP="008E5F92">
      <w:pPr>
        <w:spacing w:line="240" w:lineRule="auto"/>
        <w:rPr>
          <w:b/>
        </w:rPr>
      </w:pPr>
      <w:r>
        <w:t xml:space="preserve"> </w:t>
      </w:r>
      <w:r w:rsidR="00DD06E9" w:rsidRPr="00DD06E9">
        <w:rPr>
          <w:b/>
        </w:rPr>
        <w:t>Critical Issues:</w:t>
      </w:r>
    </w:p>
    <w:p w:rsidR="008D29AF" w:rsidRDefault="00243F13" w:rsidP="008E5F92">
      <w:pPr>
        <w:spacing w:line="240" w:lineRule="auto"/>
      </w:pPr>
      <w:r>
        <w:t>Non-renewal of a teacher can be tough for all involved, but it must be done if the teacher is</w:t>
      </w:r>
      <w:r w:rsidR="008551A3">
        <w:t xml:space="preserve"> </w:t>
      </w:r>
      <w:bookmarkStart w:id="0" w:name="_GoBack"/>
      <w:bookmarkEnd w:id="0"/>
      <w:r w:rsidR="008551A3">
        <w:t>harmful /</w:t>
      </w:r>
      <w:r>
        <w:t xml:space="preserve"> ineffective</w:t>
      </w:r>
    </w:p>
    <w:p w:rsidR="00243F13" w:rsidRDefault="00243F13" w:rsidP="008E5F92">
      <w:pPr>
        <w:spacing w:line="240" w:lineRule="auto"/>
      </w:pPr>
      <w:r>
        <w:t>High expectation</w:t>
      </w:r>
      <w:r w:rsidR="008551A3">
        <w:t>s for</w:t>
      </w:r>
      <w:r>
        <w:t xml:space="preserve"> staff</w:t>
      </w:r>
    </w:p>
    <w:p w:rsidR="00DD06E9" w:rsidRDefault="00DD06E9" w:rsidP="008E5F92">
      <w:pPr>
        <w:spacing w:line="240" w:lineRule="auto"/>
      </w:pPr>
    </w:p>
    <w:p w:rsidR="00DD06E9" w:rsidRDefault="00DD06E9" w:rsidP="008E5F92">
      <w:pPr>
        <w:spacing w:line="240" w:lineRule="auto"/>
      </w:pPr>
    </w:p>
    <w:sectPr w:rsidR="00DD0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92"/>
    <w:rsid w:val="00015C9B"/>
    <w:rsid w:val="00066328"/>
    <w:rsid w:val="000E40D0"/>
    <w:rsid w:val="00136730"/>
    <w:rsid w:val="0016715C"/>
    <w:rsid w:val="001E3F49"/>
    <w:rsid w:val="00243F13"/>
    <w:rsid w:val="00405427"/>
    <w:rsid w:val="00480B97"/>
    <w:rsid w:val="004E4EF9"/>
    <w:rsid w:val="00656419"/>
    <w:rsid w:val="00675BD7"/>
    <w:rsid w:val="007D5B3B"/>
    <w:rsid w:val="00845034"/>
    <w:rsid w:val="008551A3"/>
    <w:rsid w:val="008D29AF"/>
    <w:rsid w:val="008E24D5"/>
    <w:rsid w:val="008E5F92"/>
    <w:rsid w:val="00A95E47"/>
    <w:rsid w:val="00B5693E"/>
    <w:rsid w:val="00C75B90"/>
    <w:rsid w:val="00DD06E9"/>
    <w:rsid w:val="00E85942"/>
    <w:rsid w:val="00EC610F"/>
    <w:rsid w:val="00EE6E66"/>
    <w:rsid w:val="00FD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2012-03-25T19:45:00Z</cp:lastPrinted>
  <dcterms:created xsi:type="dcterms:W3CDTF">2012-04-07T19:16:00Z</dcterms:created>
  <dcterms:modified xsi:type="dcterms:W3CDTF">2012-04-09T04:01:00Z</dcterms:modified>
</cp:coreProperties>
</file>